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26" w:rsidRPr="00381626" w:rsidRDefault="00BD68BA" w:rsidP="00381626">
      <w:pPr>
        <w:pStyle w:val="1"/>
        <w:keepNext/>
        <w:keepLines/>
        <w:widowControl/>
        <w:tabs>
          <w:tab w:val="left" w:pos="0"/>
        </w:tabs>
        <w:autoSpaceDE/>
        <w:autoSpaceDN/>
        <w:adjustRightInd/>
        <w:spacing w:before="240" w:after="0"/>
        <w:ind w:left="2268" w:right="2095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444837"/>
      <w:r>
        <w:rPr>
          <w:rFonts w:ascii="Times New Roman" w:hAnsi="Times New Roman" w:cs="Times New Roman"/>
          <w:color w:val="auto"/>
          <w:sz w:val="28"/>
          <w:szCs w:val="28"/>
        </w:rPr>
        <w:t>Паспорт услуги</w:t>
      </w:r>
    </w:p>
    <w:p w:rsidR="002A66A9" w:rsidRDefault="002A66A9" w:rsidP="00381626">
      <w:pPr>
        <w:pStyle w:val="1"/>
        <w:keepNext/>
        <w:keepLines/>
        <w:widowControl/>
        <w:tabs>
          <w:tab w:val="left" w:pos="0"/>
        </w:tabs>
        <w:autoSpaceDE/>
        <w:autoSpaceDN/>
        <w:adjustRightInd/>
        <w:spacing w:before="240" w:after="0"/>
        <w:ind w:left="2268" w:right="2095"/>
        <w:rPr>
          <w:rFonts w:ascii="Times New Roman" w:hAnsi="Times New Roman" w:cs="Times New Roman"/>
          <w:color w:val="auto"/>
          <w:sz w:val="28"/>
          <w:szCs w:val="28"/>
        </w:rPr>
      </w:pPr>
      <w:r w:rsidRPr="00381626">
        <w:rPr>
          <w:rFonts w:ascii="Times New Roman" w:hAnsi="Times New Roman" w:cs="Times New Roman"/>
          <w:color w:val="auto"/>
          <w:sz w:val="28"/>
          <w:szCs w:val="28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</w:r>
      <w:bookmarkEnd w:id="0"/>
    </w:p>
    <w:p w:rsidR="00381626" w:rsidRPr="00381626" w:rsidRDefault="00381626" w:rsidP="00381626"/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>Круг заявителей:</w:t>
      </w:r>
      <w:r w:rsidRPr="006A4BFD">
        <w:rPr>
          <w:rFonts w:ascii="Times New Roman" w:hAnsi="Times New Roman" w:cs="Times New Roman"/>
          <w:b/>
          <w:color w:val="548DD4"/>
        </w:rPr>
        <w:t xml:space="preserve"> </w:t>
      </w:r>
      <w:r w:rsidRPr="006A4BFD">
        <w:rPr>
          <w:rFonts w:ascii="Times New Roman" w:hAnsi="Times New Roman" w:cs="Times New Roman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6A4BFD">
        <w:rPr>
          <w:rFonts w:ascii="Times New Roman" w:hAnsi="Times New Roman" w:cs="Times New Roman"/>
        </w:rPr>
        <w:t>энергопринимающими</w:t>
      </w:r>
      <w:proofErr w:type="spellEnd"/>
      <w:r w:rsidRPr="006A4BFD">
        <w:rPr>
          <w:rFonts w:ascii="Times New Roman" w:hAnsi="Times New Roman" w:cs="Times New Roman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</w:t>
      </w:r>
      <w:r w:rsidR="00B87198">
        <w:rPr>
          <w:rFonts w:ascii="Times New Roman" w:hAnsi="Times New Roman" w:cs="Times New Roman"/>
        </w:rPr>
        <w:t>ганизациям и иным лицам),</w:t>
      </w:r>
      <w:r w:rsidRPr="006A4BFD">
        <w:rPr>
          <w:rFonts w:ascii="Times New Roman" w:hAnsi="Times New Roman" w:cs="Times New Roman"/>
        </w:rPr>
        <w:t xml:space="preserve"> если </w:t>
      </w:r>
      <w:r w:rsidR="00B87198">
        <w:rPr>
          <w:rFonts w:ascii="Times New Roman" w:hAnsi="Times New Roman" w:cs="Times New Roman"/>
        </w:rPr>
        <w:t xml:space="preserve">есть </w:t>
      </w:r>
      <w:r w:rsidRPr="006A4BFD">
        <w:rPr>
          <w:rFonts w:ascii="Times New Roman" w:hAnsi="Times New Roman" w:cs="Times New Roman"/>
        </w:rPr>
        <w:t>необходимость восстановления (переоформления) ранее выданных документов о технологическом присоединении.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6A4BFD">
        <w:rPr>
          <w:rFonts w:ascii="Times New Roman" w:hAnsi="Times New Roman" w:cs="Times New Roman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6A4BFD">
        <w:rPr>
          <w:rStyle w:val="aa"/>
          <w:rFonts w:ascii="Times New Roman" w:hAnsi="Times New Roman" w:cs="Times New Roman"/>
        </w:rPr>
        <w:footnoteReference w:id="1"/>
      </w:r>
      <w:r w:rsidRPr="006A4BFD">
        <w:rPr>
          <w:rFonts w:ascii="Times New Roman" w:hAnsi="Times New Roman" w:cs="Times New Roman"/>
        </w:rPr>
        <w:t xml:space="preserve"> не более 1 000 </w:t>
      </w:r>
      <w:proofErr w:type="spellStart"/>
      <w:r w:rsidRPr="006A4BFD">
        <w:rPr>
          <w:rFonts w:ascii="Times New Roman" w:hAnsi="Times New Roman" w:cs="Times New Roman"/>
        </w:rPr>
        <w:t>руб</w:t>
      </w:r>
      <w:proofErr w:type="spellEnd"/>
      <w:r w:rsidRPr="006A4BFD">
        <w:rPr>
          <w:rFonts w:ascii="Times New Roman" w:hAnsi="Times New Roman" w:cs="Times New Roman"/>
        </w:rPr>
        <w:t xml:space="preserve">, </w:t>
      </w:r>
      <w:r w:rsidRPr="006A4BFD">
        <w:rPr>
          <w:rFonts w:ascii="Times New Roman" w:eastAsia="Calibri" w:hAnsi="Times New Roman" w:cs="Times New Roman"/>
        </w:rPr>
        <w:t xml:space="preserve">за всю процедуру вне зависимости от количества переоформляемых (восстанавливаемых) документов, за исключением случаев, предусмотренных </w:t>
      </w:r>
      <w:hyperlink r:id="rId8" w:history="1">
        <w:r w:rsidRPr="006A4BFD">
          <w:rPr>
            <w:rFonts w:ascii="Times New Roman" w:eastAsia="Calibri" w:hAnsi="Times New Roman" w:cs="Times New Roman"/>
          </w:rPr>
          <w:t>пунктом 27</w:t>
        </w:r>
      </w:hyperlink>
      <w:r w:rsidRPr="006A4BFD">
        <w:rPr>
          <w:rFonts w:ascii="Times New Roman" w:eastAsia="Calibri" w:hAnsi="Times New Roman" w:cs="Times New Roman"/>
        </w:rPr>
        <w:t xml:space="preserve"> настоящих Правил </w:t>
      </w:r>
      <w:r w:rsidRPr="006A4BFD">
        <w:rPr>
          <w:rFonts w:ascii="Times New Roman" w:hAnsi="Times New Roman" w:cs="Times New Roman"/>
        </w:rPr>
        <w:t>технологического присоединения.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6A4BFD">
        <w:rPr>
          <w:rFonts w:ascii="Times New Roman" w:hAnsi="Times New Roman" w:cs="Times New Roman"/>
          <w:b/>
        </w:rPr>
        <w:t xml:space="preserve">Условия оказания услуги (процесса): 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а) восстановление утраченных документов о технологическом присоединении;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2A66A9" w:rsidRPr="006A4BFD" w:rsidRDefault="002A66A9" w:rsidP="002A66A9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  <w:b/>
        </w:rPr>
        <w:t>Результат оказания услуги (процесса):</w:t>
      </w:r>
      <w:r w:rsidRPr="006A4BFD">
        <w:rPr>
          <w:rFonts w:ascii="Times New Roman" w:hAnsi="Times New Roman" w:cs="Times New Roman"/>
        </w:rPr>
        <w:t xml:space="preserve"> выдача заявителю следующих документов о технологическом присоединении: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 xml:space="preserve">- дубликаты технических условий подлежат выдаче в случае, если к заявлению приложены (имеются у сетевой организации или субъекта </w:t>
      </w:r>
      <w:r w:rsidRPr="006A4BFD">
        <w:rPr>
          <w:rFonts w:ascii="Times New Roman" w:hAnsi="Times New Roman" w:cs="Times New Roman"/>
        </w:rPr>
        <w:lastRenderedPageBreak/>
        <w:t>оперативно-диспетчерского управления) ранее выданные технические условия, и в них не вносятся изменения):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дубликаты ранее выданных технических условий;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дубликат акта о выполнении заявителем технических условий;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дубликат акта осмотра (обследования) электроустановки;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новые технические условия;</w:t>
      </w:r>
    </w:p>
    <w:p w:rsidR="002A66A9" w:rsidRPr="006A4BFD" w:rsidRDefault="002A66A9" w:rsidP="002A66A9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новый акт о выполнении заявителем технических условий;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новый акт об осуществлении технологического присоединения;</w:t>
      </w:r>
    </w:p>
    <w:p w:rsidR="002A66A9" w:rsidRPr="006A4BFD" w:rsidRDefault="002A66A9" w:rsidP="002A66A9">
      <w:pPr>
        <w:ind w:firstLine="567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новый акт согласования технологической и (или) аварийной брони.</w:t>
      </w:r>
    </w:p>
    <w:p w:rsidR="002A66A9" w:rsidRPr="006A4BFD" w:rsidRDefault="002A66A9" w:rsidP="002A66A9">
      <w:pPr>
        <w:pStyle w:val="ab"/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4BFD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2A66A9" w:rsidRPr="006A4BFD" w:rsidRDefault="002A66A9" w:rsidP="002A66A9">
      <w:pPr>
        <w:pStyle w:val="ab"/>
        <w:ind w:firstLine="540"/>
        <w:jc w:val="both"/>
        <w:rPr>
          <w:rFonts w:ascii="Times New Roman" w:hAnsi="Times New Roman"/>
          <w:sz w:val="24"/>
          <w:szCs w:val="24"/>
        </w:rPr>
      </w:pPr>
      <w:r w:rsidRPr="006A4BFD">
        <w:rPr>
          <w:rFonts w:ascii="Times New Roman" w:hAnsi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:rsidR="002A66A9" w:rsidRPr="006A4BFD" w:rsidRDefault="002A66A9" w:rsidP="002A66A9">
      <w:pPr>
        <w:ind w:firstLine="540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об осуществлении технологического присоединения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2A66A9" w:rsidRPr="006A4BFD" w:rsidRDefault="002A66A9" w:rsidP="002A66A9">
      <w:pPr>
        <w:ind w:firstLine="540"/>
        <w:jc w:val="both"/>
        <w:rPr>
          <w:rFonts w:ascii="Times New Roman" w:hAnsi="Times New Roman" w:cs="Times New Roman"/>
        </w:rPr>
      </w:pPr>
      <w:r w:rsidRPr="006A4BFD">
        <w:rPr>
          <w:rFonts w:ascii="Times New Roman" w:hAnsi="Times New Roman" w:cs="Times New Roman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2A66A9" w:rsidRPr="006A4BFD" w:rsidRDefault="002A66A9" w:rsidP="002A66A9">
      <w:pPr>
        <w:spacing w:before="120"/>
        <w:ind w:firstLine="567"/>
        <w:jc w:val="both"/>
        <w:outlineLvl w:val="0"/>
        <w:rPr>
          <w:rFonts w:ascii="Times New Roman" w:hAnsi="Times New Roman" w:cs="Times New Roman"/>
          <w:b/>
        </w:rPr>
      </w:pPr>
      <w:r w:rsidRPr="006A4BFD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04"/>
        <w:gridCol w:w="2552"/>
        <w:gridCol w:w="3012"/>
        <w:gridCol w:w="2387"/>
        <w:gridCol w:w="2682"/>
        <w:gridCol w:w="2398"/>
      </w:tblGrid>
      <w:tr w:rsidR="00890882" w:rsidRPr="006A4BFD" w:rsidTr="00890882">
        <w:trPr>
          <w:tblHeader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17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Этап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Условие этапа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Форма предоставления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Ссылка на нормативно правовой акт</w:t>
            </w:r>
          </w:p>
        </w:tc>
      </w:tr>
      <w:tr w:rsidR="00890882" w:rsidRPr="006A4BFD" w:rsidTr="00890882">
        <w:tc>
          <w:tcPr>
            <w:tcW w:w="155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Подача заявки на восстановление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(переоформления) документов о технологическом присоединении 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Обстоятельства, требующие внесения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изменений в документы о технологическом присоединении 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1.1.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 Заявитель подает заявку на восстановление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(переоформление)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Очное обращение заявителя с заявкой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в офис обслуживания потребителей,</w:t>
            </w:r>
          </w:p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письменное обращение с заявкой заказным письмом с уведомлением,</w:t>
            </w:r>
          </w:p>
          <w:p w:rsidR="00890882" w:rsidRPr="006A4BFD" w:rsidRDefault="00890882" w:rsidP="00B87198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(Дополнительно может быть реализован прием заявки по электронной форме на сайте через Личный кабинет)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Пункты 57, 63, 64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 xml:space="preserve">Установление факта наличия надлежащего технологического присоединения электроустановки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заявителя к электрическим сетям сетевой организации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6A4BFD">
              <w:rPr>
                <w:rFonts w:ascii="Times New Roman" w:hAnsi="Times New Roman" w:cs="Times New Roman"/>
              </w:rPr>
              <w:lastRenderedPageBreak/>
              <w:t>факт 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Поиск материалов о ранее состоявшемся присоединении в архиве сетевой организации, направление сетевой организацией субъекту </w:t>
            </w:r>
            <w:r w:rsidRPr="006A4BFD">
              <w:rPr>
                <w:rFonts w:ascii="Times New Roman" w:hAnsi="Times New Roman" w:cs="Times New Roman"/>
              </w:rPr>
              <w:lastRenderedPageBreak/>
              <w:t>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 66 Правил технологического присоединения энергопринимающих устройств потребителей </w:t>
            </w:r>
            <w:r w:rsidRPr="006A4BFD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  <w:r w:rsidRPr="006A4BFD">
              <w:rPr>
                <w:rFonts w:ascii="Times New Roman" w:hAnsi="Times New Roman" w:cs="Times New Roman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3.2</w:t>
            </w:r>
            <w:r w:rsidRPr="006A4BFD">
              <w:rPr>
                <w:rFonts w:ascii="Times New Roman" w:eastAsia="Times New Roman" w:hAnsi="Times New Roman" w:cs="Times New Roman"/>
              </w:rPr>
              <w:t>.</w:t>
            </w: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6A4BFD">
              <w:rPr>
                <w:rFonts w:ascii="Times New Roman" w:eastAsia="Times New Roman" w:hAnsi="Times New Roman" w:cs="Times New Roman"/>
              </w:rPr>
              <w:t> </w:t>
            </w:r>
            <w:r w:rsidRPr="006A4BFD">
              <w:rPr>
                <w:rFonts w:ascii="Times New Roman" w:hAnsi="Times New Roman" w:cs="Times New Roman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3.2.2.</w:t>
            </w:r>
            <w:r w:rsidRPr="006A4BFD">
              <w:rPr>
                <w:rFonts w:ascii="Times New Roman" w:hAnsi="Times New Roman" w:cs="Times New Roman"/>
              </w:rPr>
              <w:t xml:space="preserve"> Направление уведомления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В письменной форме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В случае если ранее выданные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 Направление </w:t>
            </w:r>
            <w:r w:rsidRPr="006A4BFD">
              <w:rPr>
                <w:rFonts w:ascii="Times New Roman" w:hAnsi="Times New Roman" w:cs="Times New Roman"/>
              </w:rPr>
              <w:t xml:space="preserve">копии заявления и новых </w:t>
            </w:r>
            <w:r w:rsidRPr="006A4BFD">
              <w:rPr>
                <w:rFonts w:ascii="Times New Roman" w:hAnsi="Times New Roman" w:cs="Times New Roman"/>
              </w:rPr>
              <w:lastRenderedPageBreak/>
              <w:t>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 xml:space="preserve">, позволяющим </w:t>
            </w:r>
            <w:r w:rsidRPr="006A4BFD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- 2 рабочих дня с даты получения заявления – </w:t>
            </w:r>
            <w:r w:rsidRPr="006A4BFD">
              <w:rPr>
                <w:rFonts w:ascii="Times New Roman" w:hAnsi="Times New Roman" w:cs="Times New Roman"/>
              </w:rPr>
              <w:lastRenderedPageBreak/>
              <w:t>в отношении смежных сетевых организаций и владельцев объектов по производству электрической энергии;</w:t>
            </w:r>
          </w:p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- 2 рабочих дня при восстановлении утраченных документов о ТП;</w:t>
            </w:r>
          </w:p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Пункты 58, 68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3.4</w:t>
            </w:r>
            <w:r w:rsidRPr="006A4BFD">
              <w:rPr>
                <w:rFonts w:ascii="Times New Roman" w:eastAsia="Times New Roman" w:hAnsi="Times New Roman" w:cs="Times New Roman"/>
              </w:rPr>
              <w:t>. С</w:t>
            </w:r>
            <w:r w:rsidRPr="006A4BFD">
              <w:rPr>
                <w:rFonts w:ascii="Times New Roman" w:hAnsi="Times New Roman" w:cs="Times New Roman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25 дней с даты обращения заявителя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3.5</w:t>
            </w:r>
            <w:r w:rsidRPr="006A4BFD">
              <w:rPr>
                <w:rFonts w:ascii="Times New Roman" w:eastAsia="Times New Roman" w:hAnsi="Times New Roman" w:cs="Times New Roman"/>
              </w:rPr>
              <w:t xml:space="preserve">. Направление (выдача при очном посещении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 xml:space="preserve">Письменная форма документов, </w:t>
            </w:r>
            <w:r w:rsidRPr="006A4BFD">
              <w:rPr>
                <w:rFonts w:ascii="Times New Roman" w:eastAsia="Times New Roman" w:hAnsi="Times New Roman" w:cs="Times New Roman"/>
              </w:rPr>
              <w:lastRenderedPageBreak/>
              <w:t>подписанных со стороны сетевой организации, направляется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В сроки, указанные в Общем сроке оказания </w:t>
            </w:r>
            <w:r w:rsidRPr="006A4BFD">
              <w:rPr>
                <w:rFonts w:ascii="Times New Roman" w:hAnsi="Times New Roman" w:cs="Times New Roman"/>
              </w:rPr>
              <w:lastRenderedPageBreak/>
              <w:t>услуги (процесса)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lastRenderedPageBreak/>
              <w:t xml:space="preserve">Пункты 70-72 Правил </w:t>
            </w:r>
            <w:r w:rsidRPr="006A4BFD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Если технологическое присоединение состоялось после 01.01.2010г.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3.6. </w:t>
            </w:r>
            <w:r w:rsidRPr="006A4BFD">
              <w:rPr>
                <w:rFonts w:ascii="Times New Roman" w:eastAsia="Times New Roman" w:hAnsi="Times New Roman" w:cs="Times New Roman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Письменная форма документов, подписанных со стороны сетевой организации, направляется 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Не позднее 7 дней со дня получения заявления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3.7</w:t>
            </w:r>
            <w:r w:rsidRPr="006A4BFD">
              <w:rPr>
                <w:rFonts w:ascii="Times New Roman" w:eastAsia="Times New Roman" w:hAnsi="Times New Roman" w:cs="Times New Roman"/>
              </w:rPr>
              <w:t>. П</w:t>
            </w:r>
            <w:r w:rsidRPr="006A4BFD">
              <w:rPr>
                <w:rFonts w:ascii="Times New Roman" w:hAnsi="Times New Roman" w:cs="Times New Roman"/>
              </w:rPr>
              <w:t xml:space="preserve">одписание заявителем </w:t>
            </w:r>
            <w:r w:rsidRPr="006A4BFD">
              <w:rPr>
                <w:rFonts w:ascii="Times New Roman" w:eastAsia="Times New Roman" w:hAnsi="Times New Roman" w:cs="Times New Roman"/>
              </w:rPr>
              <w:t>документов о технологическом присоединении</w:t>
            </w:r>
            <w:r w:rsidRPr="006A4BFD">
              <w:rPr>
                <w:rFonts w:ascii="Times New Roman" w:hAnsi="Times New Roman" w:cs="Times New Roman"/>
              </w:rPr>
              <w:t xml:space="preserve"> и направление  (представление в офис </w:t>
            </w:r>
            <w:r w:rsidRPr="006A4BFD">
              <w:rPr>
                <w:rFonts w:ascii="Times New Roman" w:hAnsi="Times New Roman" w:cs="Times New Roman"/>
              </w:rPr>
              <w:lastRenderedPageBreak/>
              <w:t>обслуживания потребителей) одного  экземпляра сетевой организации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  <w:r w:rsidRPr="006A4BFD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3 дня со дня получения заявителем документов</w:t>
            </w:r>
          </w:p>
          <w:p w:rsidR="00890882" w:rsidRPr="006A4BFD" w:rsidRDefault="00890882" w:rsidP="00CC0374">
            <w:pPr>
              <w:pStyle w:val="a4"/>
              <w:ind w:lef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 xml:space="preserve">Пункт 78 Правил технологического присоединения энергопринимающих устройств потребителей </w:t>
            </w:r>
            <w:r w:rsidRPr="006A4BFD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90882" w:rsidRPr="006A4BFD" w:rsidTr="00890882">
        <w:trPr>
          <w:trHeight w:val="86"/>
        </w:trPr>
        <w:tc>
          <w:tcPr>
            <w:tcW w:w="15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</w:rPr>
            </w:pPr>
            <w:r w:rsidRPr="006A4BFD">
              <w:rPr>
                <w:rFonts w:ascii="Times New Roman" w:eastAsia="Times New Roman" w:hAnsi="Times New Roman" w:cs="Times New Roman"/>
              </w:rPr>
              <w:t>В случае если у заявителя заключен договор энергоснабжения (купли-продажи электрической энергии) с субъектом розничного рынка</w:t>
            </w:r>
          </w:p>
        </w:tc>
        <w:tc>
          <w:tcPr>
            <w:tcW w:w="971" w:type="pct"/>
            <w:shd w:val="clear" w:color="auto" w:fill="auto"/>
          </w:tcPr>
          <w:p w:rsidR="00890882" w:rsidRPr="006A4BFD" w:rsidRDefault="00890882" w:rsidP="00CC037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4BFD">
              <w:rPr>
                <w:rFonts w:ascii="Times New Roman" w:eastAsia="Times New Roman" w:hAnsi="Times New Roman" w:cs="Times New Roman"/>
                <w:b/>
                <w:bCs/>
              </w:rPr>
              <w:t>3.8</w:t>
            </w:r>
            <w:r w:rsidRPr="006A4BFD">
              <w:rPr>
                <w:rFonts w:ascii="Times New Roman" w:eastAsia="Times New Roman" w:hAnsi="Times New Roman" w:cs="Times New Roman"/>
              </w:rPr>
              <w:t>. </w:t>
            </w:r>
            <w:r w:rsidRPr="006A4BFD">
              <w:rPr>
                <w:rFonts w:ascii="Times New Roman" w:hAnsi="Times New Roman" w:cs="Times New Roman"/>
              </w:rPr>
              <w:t>Направление сетевой организацией подписанных заявителем восстановленных технических условий и акта об осуществлении технологического присоединения в субъект розничного рынка</w:t>
            </w:r>
          </w:p>
        </w:tc>
        <w:tc>
          <w:tcPr>
            <w:tcW w:w="772" w:type="pct"/>
            <w:shd w:val="clear" w:color="auto" w:fill="auto"/>
          </w:tcPr>
          <w:p w:rsidR="00890882" w:rsidRPr="006A4BFD" w:rsidRDefault="00890882" w:rsidP="00CC0374">
            <w:pPr>
              <w:outlineLvl w:val="0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866" w:type="pct"/>
            <w:shd w:val="clear" w:color="auto" w:fill="auto"/>
          </w:tcPr>
          <w:p w:rsidR="00890882" w:rsidRPr="006A4BFD" w:rsidRDefault="00890882" w:rsidP="00CC0374">
            <w:pPr>
              <w:outlineLvl w:val="0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В течение 3 дней после предоставления подписанных заявителем восстановленных технических условий и акта об осуществлении технологического присоединения в сетевую организацию.</w:t>
            </w:r>
          </w:p>
        </w:tc>
        <w:tc>
          <w:tcPr>
            <w:tcW w:w="694" w:type="pct"/>
            <w:shd w:val="clear" w:color="auto" w:fill="auto"/>
          </w:tcPr>
          <w:p w:rsidR="00890882" w:rsidRPr="006A4BFD" w:rsidRDefault="00890882" w:rsidP="00CC0374">
            <w:pPr>
              <w:ind w:left="-16" w:hanging="16"/>
              <w:rPr>
                <w:rFonts w:ascii="Times New Roman" w:hAnsi="Times New Roman" w:cs="Times New Roman"/>
              </w:rPr>
            </w:pPr>
            <w:r w:rsidRPr="006A4BFD">
              <w:rPr>
                <w:rFonts w:ascii="Times New Roman" w:hAnsi="Times New Roman" w:cs="Times New Roman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890882" w:rsidRPr="006A4BFD" w:rsidRDefault="00890882" w:rsidP="002A66A9">
      <w:pPr>
        <w:spacing w:before="120"/>
        <w:ind w:firstLine="567"/>
        <w:jc w:val="both"/>
        <w:outlineLvl w:val="0"/>
        <w:rPr>
          <w:rFonts w:ascii="Times New Roman" w:hAnsi="Times New Roman" w:cs="Times New Roman"/>
          <w:b/>
        </w:rPr>
      </w:pPr>
    </w:p>
    <w:p w:rsidR="00061386" w:rsidRPr="00061386" w:rsidRDefault="00061386" w:rsidP="00061386">
      <w:pPr>
        <w:pStyle w:val="a4"/>
        <w:spacing w:before="120"/>
        <w:ind w:left="927"/>
        <w:jc w:val="both"/>
        <w:rPr>
          <w:rFonts w:ascii="Times New Roman" w:hAnsi="Times New Roman" w:cs="Times New Roman"/>
          <w:b/>
        </w:rPr>
      </w:pPr>
      <w:r w:rsidRPr="00061386">
        <w:rPr>
          <w:rFonts w:ascii="Times New Roman" w:hAnsi="Times New Roman" w:cs="Times New Roman"/>
          <w:b/>
        </w:rPr>
        <w:t>Форма и способ подачи заявки</w:t>
      </w:r>
      <w:r>
        <w:rPr>
          <w:rFonts w:ascii="Times New Roman" w:hAnsi="Times New Roman" w:cs="Times New Roman"/>
          <w:b/>
        </w:rPr>
        <w:t>:</w:t>
      </w:r>
    </w:p>
    <w:p w:rsidR="00061386" w:rsidRPr="00061386" w:rsidRDefault="00061386" w:rsidP="00061386">
      <w:pPr>
        <w:widowControl/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061386">
        <w:rPr>
          <w:rFonts w:ascii="Times New Roman" w:hAnsi="Times New Roman" w:cs="Times New Roman"/>
        </w:rPr>
        <w:t>письмом;</w:t>
      </w:r>
    </w:p>
    <w:p w:rsidR="00061386" w:rsidRPr="00061386" w:rsidRDefault="00061386" w:rsidP="00061386">
      <w:pPr>
        <w:widowControl/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061386">
        <w:rPr>
          <w:rFonts w:ascii="Times New Roman" w:hAnsi="Times New Roman" w:cs="Times New Roman"/>
        </w:rPr>
        <w:t xml:space="preserve">лично или через уполномоченного представителя в адрес: 185005, РК, </w:t>
      </w:r>
      <w:proofErr w:type="spellStart"/>
      <w:r w:rsidRPr="00061386">
        <w:rPr>
          <w:rFonts w:ascii="Times New Roman" w:hAnsi="Times New Roman" w:cs="Times New Roman"/>
        </w:rPr>
        <w:t>г.Петрозаводск</w:t>
      </w:r>
      <w:proofErr w:type="spellEnd"/>
      <w:r w:rsidRPr="00061386">
        <w:rPr>
          <w:rFonts w:ascii="Times New Roman" w:hAnsi="Times New Roman" w:cs="Times New Roman"/>
        </w:rPr>
        <w:t xml:space="preserve">, </w:t>
      </w:r>
      <w:proofErr w:type="spellStart"/>
      <w:r w:rsidRPr="00061386">
        <w:rPr>
          <w:rFonts w:ascii="Times New Roman" w:hAnsi="Times New Roman" w:cs="Times New Roman"/>
        </w:rPr>
        <w:t>ул.Ригачина</w:t>
      </w:r>
      <w:proofErr w:type="spellEnd"/>
      <w:r w:rsidRPr="00061386">
        <w:rPr>
          <w:rFonts w:ascii="Times New Roman" w:hAnsi="Times New Roman" w:cs="Times New Roman"/>
        </w:rPr>
        <w:t>, д.9, оф.103</w:t>
      </w:r>
    </w:p>
    <w:p w:rsidR="00061386" w:rsidRPr="00061386" w:rsidRDefault="00061386" w:rsidP="00061386">
      <w:pPr>
        <w:widowControl/>
        <w:numPr>
          <w:ilvl w:val="0"/>
          <w:numId w:val="18"/>
        </w:num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  <w:r w:rsidRPr="00061386">
        <w:rPr>
          <w:rFonts w:ascii="Times New Roman" w:hAnsi="Times New Roman" w:cs="Times New Roman"/>
        </w:rPr>
        <w:t xml:space="preserve"> в электронной форме посредством Личного кабинета клиента на сайте </w:t>
      </w:r>
      <w:hyperlink r:id="rId9" w:history="1">
        <w:r w:rsidRPr="00061386">
          <w:rPr>
            <w:rFonts w:ascii="Times New Roman" w:hAnsi="Times New Roman" w:cs="Times New Roman"/>
          </w:rPr>
          <w:t>https://энергозащита56.рф</w:t>
        </w:r>
      </w:hyperlink>
    </w:p>
    <w:p w:rsidR="00061386" w:rsidRPr="00061386" w:rsidRDefault="00061386" w:rsidP="00061386">
      <w:pPr>
        <w:tabs>
          <w:tab w:val="left" w:pos="993"/>
        </w:tabs>
        <w:contextualSpacing/>
        <w:jc w:val="both"/>
        <w:rPr>
          <w:rFonts w:ascii="Times New Roman" w:hAnsi="Times New Roman" w:cs="Times New Roman"/>
        </w:rPr>
      </w:pPr>
    </w:p>
    <w:p w:rsidR="00061386" w:rsidRPr="00061386" w:rsidRDefault="00061386" w:rsidP="00061386">
      <w:pPr>
        <w:pStyle w:val="a4"/>
        <w:spacing w:before="120"/>
        <w:ind w:left="927"/>
        <w:jc w:val="both"/>
        <w:rPr>
          <w:rFonts w:ascii="Times New Roman" w:hAnsi="Times New Roman" w:cs="Times New Roman"/>
        </w:rPr>
      </w:pPr>
    </w:p>
    <w:p w:rsidR="00061386" w:rsidRPr="003A0D56" w:rsidRDefault="00061386" w:rsidP="00061386">
      <w:pPr>
        <w:pStyle w:val="a4"/>
        <w:spacing w:before="120"/>
        <w:ind w:left="927"/>
        <w:jc w:val="both"/>
        <w:rPr>
          <w:rFonts w:ascii="Times New Roman" w:hAnsi="Times New Roman" w:cs="Times New Roman"/>
          <w:b/>
        </w:rPr>
      </w:pPr>
      <w:r w:rsidRPr="003A0D56">
        <w:rPr>
          <w:rFonts w:ascii="Times New Roman" w:hAnsi="Times New Roman" w:cs="Times New Roman"/>
          <w:b/>
        </w:rPr>
        <w:t xml:space="preserve">Контактная информация для направления обращений: </w:t>
      </w:r>
    </w:p>
    <w:p w:rsidR="00061386" w:rsidRPr="00061386" w:rsidRDefault="00061386" w:rsidP="00061386">
      <w:pPr>
        <w:pStyle w:val="a4"/>
        <w:widowControl/>
        <w:numPr>
          <w:ilvl w:val="0"/>
          <w:numId w:val="18"/>
        </w:numPr>
        <w:adjustRightInd/>
        <w:jc w:val="both"/>
        <w:rPr>
          <w:rFonts w:ascii="Times New Roman" w:hAnsi="Times New Roman" w:cs="Times New Roman"/>
        </w:rPr>
      </w:pPr>
      <w:r w:rsidRPr="00061386">
        <w:rPr>
          <w:rFonts w:ascii="Times New Roman" w:hAnsi="Times New Roman" w:cs="Times New Roman"/>
        </w:rPr>
        <w:t>Номер Контакт-Центра: 8-8142-220131</w:t>
      </w:r>
    </w:p>
    <w:p w:rsidR="00061386" w:rsidRPr="00061386" w:rsidRDefault="00061386" w:rsidP="00061386">
      <w:pPr>
        <w:pStyle w:val="a4"/>
        <w:widowControl/>
        <w:numPr>
          <w:ilvl w:val="0"/>
          <w:numId w:val="18"/>
        </w:numPr>
        <w:adjustRightInd/>
        <w:jc w:val="both"/>
        <w:rPr>
          <w:rFonts w:ascii="Times New Roman" w:hAnsi="Times New Roman" w:cs="Times New Roman"/>
        </w:rPr>
      </w:pPr>
      <w:r w:rsidRPr="00061386">
        <w:rPr>
          <w:rFonts w:ascii="Times New Roman" w:hAnsi="Times New Roman" w:cs="Times New Roman"/>
        </w:rPr>
        <w:t xml:space="preserve">Адрес электронной почты: </w:t>
      </w:r>
      <w:proofErr w:type="spellStart"/>
      <w:r w:rsidRPr="00061386">
        <w:rPr>
          <w:rFonts w:ascii="Times New Roman" w:hAnsi="Times New Roman" w:cs="Times New Roman"/>
        </w:rPr>
        <w:t>energo</w:t>
      </w:r>
      <w:proofErr w:type="spellEnd"/>
      <w:r w:rsidRPr="00061386">
        <w:rPr>
          <w:rFonts w:ascii="Times New Roman" w:hAnsi="Times New Roman" w:cs="Times New Roman"/>
        </w:rPr>
        <w:t>.</w:t>
      </w:r>
      <w:proofErr w:type="spellStart"/>
      <w:r w:rsidRPr="00061386">
        <w:rPr>
          <w:rFonts w:ascii="Times New Roman" w:hAnsi="Times New Roman" w:cs="Times New Roman"/>
        </w:rPr>
        <w:t>zashita</w:t>
      </w:r>
      <w:proofErr w:type="spellEnd"/>
      <w:r w:rsidRPr="00061386">
        <w:rPr>
          <w:rFonts w:ascii="Times New Roman" w:hAnsi="Times New Roman" w:cs="Times New Roman"/>
        </w:rPr>
        <w:t>10@mail.</w:t>
      </w:r>
      <w:proofErr w:type="spellStart"/>
      <w:r w:rsidRPr="00061386">
        <w:rPr>
          <w:rFonts w:ascii="Times New Roman" w:hAnsi="Times New Roman" w:cs="Times New Roman"/>
        </w:rPr>
        <w:t>ru</w:t>
      </w:r>
      <w:bookmarkStart w:id="1" w:name="_GoBack"/>
      <w:bookmarkEnd w:id="1"/>
      <w:proofErr w:type="spellEnd"/>
    </w:p>
    <w:p w:rsidR="00061386" w:rsidRPr="00061386" w:rsidRDefault="00061386" w:rsidP="00061386">
      <w:pPr>
        <w:pStyle w:val="a4"/>
        <w:widowControl/>
        <w:numPr>
          <w:ilvl w:val="0"/>
          <w:numId w:val="18"/>
        </w:numPr>
        <w:adjustRightInd/>
        <w:spacing w:before="120"/>
        <w:jc w:val="both"/>
        <w:rPr>
          <w:rFonts w:ascii="Times New Roman" w:hAnsi="Times New Roman" w:cs="Times New Roman"/>
        </w:rPr>
      </w:pPr>
      <w:r w:rsidRPr="00061386">
        <w:rPr>
          <w:rFonts w:ascii="Times New Roman" w:hAnsi="Times New Roman" w:cs="Times New Roman"/>
        </w:rPr>
        <w:t xml:space="preserve">Адреса офиса обслуживания потребителей: 185005, РК, </w:t>
      </w:r>
      <w:proofErr w:type="spellStart"/>
      <w:r w:rsidRPr="00061386">
        <w:rPr>
          <w:rFonts w:ascii="Times New Roman" w:hAnsi="Times New Roman" w:cs="Times New Roman"/>
        </w:rPr>
        <w:t>г.Петрозаводск</w:t>
      </w:r>
      <w:proofErr w:type="spellEnd"/>
      <w:r w:rsidRPr="00061386">
        <w:rPr>
          <w:rFonts w:ascii="Times New Roman" w:hAnsi="Times New Roman" w:cs="Times New Roman"/>
        </w:rPr>
        <w:t xml:space="preserve">, </w:t>
      </w:r>
      <w:proofErr w:type="spellStart"/>
      <w:r w:rsidRPr="00061386">
        <w:rPr>
          <w:rFonts w:ascii="Times New Roman" w:hAnsi="Times New Roman" w:cs="Times New Roman"/>
        </w:rPr>
        <w:t>ул.Ригачина</w:t>
      </w:r>
      <w:proofErr w:type="spellEnd"/>
      <w:r w:rsidRPr="00061386">
        <w:rPr>
          <w:rFonts w:ascii="Times New Roman" w:hAnsi="Times New Roman" w:cs="Times New Roman"/>
        </w:rPr>
        <w:t>, д.9, оф.103</w:t>
      </w:r>
    </w:p>
    <w:p w:rsidR="00005B81" w:rsidRDefault="00005B81" w:rsidP="00005B81">
      <w:pPr>
        <w:ind w:firstLine="539"/>
        <w:jc w:val="both"/>
        <w:rPr>
          <w:rFonts w:ascii="Times New Roman" w:hAnsi="Times New Roman" w:cs="Times New Roman"/>
          <w:b/>
        </w:rPr>
      </w:pPr>
    </w:p>
    <w:p w:rsidR="00005B81" w:rsidRPr="00005B81" w:rsidRDefault="00005B81" w:rsidP="00005B81">
      <w:pPr>
        <w:ind w:firstLine="539"/>
        <w:jc w:val="both"/>
        <w:rPr>
          <w:rFonts w:ascii="Times New Roman" w:hAnsi="Times New Roman" w:cs="Times New Roman"/>
          <w:b/>
        </w:rPr>
      </w:pPr>
    </w:p>
    <w:p w:rsidR="002A08B5" w:rsidRPr="002A66A9" w:rsidRDefault="002A08B5" w:rsidP="00005B81">
      <w:pPr>
        <w:ind w:firstLine="539"/>
        <w:jc w:val="both"/>
        <w:rPr>
          <w:rFonts w:ascii="Times New Roman" w:hAnsi="Times New Roman" w:cs="Times New Roman"/>
        </w:rPr>
      </w:pPr>
    </w:p>
    <w:sectPr w:rsidR="002A08B5" w:rsidRPr="002A66A9" w:rsidSect="002A66A9">
      <w:pgSz w:w="16838" w:h="11906" w:orient="landscape"/>
      <w:pgMar w:top="1701" w:right="426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3C" w:rsidRDefault="008F0C3C" w:rsidP="007413A7">
      <w:r>
        <w:separator/>
      </w:r>
    </w:p>
  </w:endnote>
  <w:endnote w:type="continuationSeparator" w:id="0">
    <w:p w:rsidR="008F0C3C" w:rsidRDefault="008F0C3C" w:rsidP="007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3C" w:rsidRDefault="008F0C3C" w:rsidP="007413A7">
      <w:r>
        <w:separator/>
      </w:r>
    </w:p>
  </w:footnote>
  <w:footnote w:type="continuationSeparator" w:id="0">
    <w:p w:rsidR="008F0C3C" w:rsidRDefault="008F0C3C" w:rsidP="007413A7">
      <w:r>
        <w:continuationSeparator/>
      </w:r>
    </w:p>
  </w:footnote>
  <w:footnote w:id="1">
    <w:p w:rsidR="002A66A9" w:rsidRDefault="002A66A9" w:rsidP="002A66A9">
      <w:pPr>
        <w:pStyle w:val="ac"/>
        <w:jc w:val="both"/>
      </w:pPr>
      <w:r>
        <w:rPr>
          <w:rStyle w:val="aa"/>
        </w:rPr>
        <w:footnoteRef/>
      </w:r>
      <w:r>
        <w:t xml:space="preserve"> </w:t>
      </w:r>
      <w:r w:rsidRPr="0090119E"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81C"/>
    <w:multiLevelType w:val="multilevel"/>
    <w:tmpl w:val="8C287C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5FA70AA"/>
    <w:multiLevelType w:val="multilevel"/>
    <w:tmpl w:val="361C25E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301BAD"/>
    <w:multiLevelType w:val="multilevel"/>
    <w:tmpl w:val="071E7F4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3" w15:restartNumberingAfterBreak="0">
    <w:nsid w:val="20F81478"/>
    <w:multiLevelType w:val="hybridMultilevel"/>
    <w:tmpl w:val="CCBCFD76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BC463D"/>
    <w:multiLevelType w:val="multilevel"/>
    <w:tmpl w:val="7C7292F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5" w:hanging="136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25" w:hanging="1365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25" w:hanging="1365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25" w:hanging="1365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272E5874"/>
    <w:multiLevelType w:val="multilevel"/>
    <w:tmpl w:val="4D807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ascii="Times New Roman" w:hAnsi="Times New Roman" w:cs="Times New Roman" w:hint="default"/>
        <w:b/>
        <w:i w:val="0"/>
        <w:color w:val="auto"/>
        <w:lang w:val="en-US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27457A4"/>
    <w:multiLevelType w:val="multilevel"/>
    <w:tmpl w:val="DAB27D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31C3CC2"/>
    <w:multiLevelType w:val="hybridMultilevel"/>
    <w:tmpl w:val="C3E81DC6"/>
    <w:lvl w:ilvl="0" w:tplc="FC8C1CE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1E09D7"/>
    <w:multiLevelType w:val="hybridMultilevel"/>
    <w:tmpl w:val="A01A7B08"/>
    <w:lvl w:ilvl="0" w:tplc="4F18C002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79C7CB9"/>
    <w:multiLevelType w:val="multilevel"/>
    <w:tmpl w:val="1FB82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u w:val="none"/>
      </w:rPr>
    </w:lvl>
  </w:abstractNum>
  <w:abstractNum w:abstractNumId="11" w15:restartNumberingAfterBreak="0">
    <w:nsid w:val="50273124"/>
    <w:multiLevelType w:val="multilevel"/>
    <w:tmpl w:val="3B4C35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FE6C15"/>
    <w:multiLevelType w:val="hybridMultilevel"/>
    <w:tmpl w:val="C6FE8A92"/>
    <w:lvl w:ilvl="0" w:tplc="7256D5E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470E34"/>
    <w:multiLevelType w:val="multilevel"/>
    <w:tmpl w:val="4D02D15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abstractNum w:abstractNumId="15" w15:restartNumberingAfterBreak="0">
    <w:nsid w:val="74746047"/>
    <w:multiLevelType w:val="multilevel"/>
    <w:tmpl w:val="8F7E53A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5911F49"/>
    <w:multiLevelType w:val="hybridMultilevel"/>
    <w:tmpl w:val="9DDA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 w15:restartNumberingAfterBreak="0">
    <w:nsid w:val="7F542088"/>
    <w:multiLevelType w:val="multilevel"/>
    <w:tmpl w:val="8F5085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18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1"/>
    <w:rsid w:val="00005B81"/>
    <w:rsid w:val="00005ED9"/>
    <w:rsid w:val="000120BC"/>
    <w:rsid w:val="000145B7"/>
    <w:rsid w:val="00020FF8"/>
    <w:rsid w:val="0002668C"/>
    <w:rsid w:val="000312A3"/>
    <w:rsid w:val="00035D21"/>
    <w:rsid w:val="00042261"/>
    <w:rsid w:val="00047F37"/>
    <w:rsid w:val="00052F7C"/>
    <w:rsid w:val="00057FC9"/>
    <w:rsid w:val="00061386"/>
    <w:rsid w:val="00066348"/>
    <w:rsid w:val="000755D1"/>
    <w:rsid w:val="0007592F"/>
    <w:rsid w:val="00083DF5"/>
    <w:rsid w:val="00084058"/>
    <w:rsid w:val="00091C16"/>
    <w:rsid w:val="00093BF5"/>
    <w:rsid w:val="00093CE0"/>
    <w:rsid w:val="000A0835"/>
    <w:rsid w:val="000A5157"/>
    <w:rsid w:val="000A5653"/>
    <w:rsid w:val="000A619F"/>
    <w:rsid w:val="000B1081"/>
    <w:rsid w:val="000B35F0"/>
    <w:rsid w:val="000B4955"/>
    <w:rsid w:val="000B53D3"/>
    <w:rsid w:val="000C16FA"/>
    <w:rsid w:val="000C7CBB"/>
    <w:rsid w:val="000D041D"/>
    <w:rsid w:val="000D5F36"/>
    <w:rsid w:val="000D63E4"/>
    <w:rsid w:val="000D721A"/>
    <w:rsid w:val="000E35DC"/>
    <w:rsid w:val="000E4032"/>
    <w:rsid w:val="000F498E"/>
    <w:rsid w:val="000F7456"/>
    <w:rsid w:val="001002B1"/>
    <w:rsid w:val="00100348"/>
    <w:rsid w:val="001054DB"/>
    <w:rsid w:val="0010551E"/>
    <w:rsid w:val="001117FB"/>
    <w:rsid w:val="001159D2"/>
    <w:rsid w:val="00127140"/>
    <w:rsid w:val="001272E5"/>
    <w:rsid w:val="001279F5"/>
    <w:rsid w:val="0013052D"/>
    <w:rsid w:val="00135089"/>
    <w:rsid w:val="0013614B"/>
    <w:rsid w:val="00142B10"/>
    <w:rsid w:val="001646D8"/>
    <w:rsid w:val="00164E77"/>
    <w:rsid w:val="00164F2B"/>
    <w:rsid w:val="00165938"/>
    <w:rsid w:val="00167248"/>
    <w:rsid w:val="00174F06"/>
    <w:rsid w:val="00177EB1"/>
    <w:rsid w:val="0018285C"/>
    <w:rsid w:val="00190342"/>
    <w:rsid w:val="00193207"/>
    <w:rsid w:val="001942C0"/>
    <w:rsid w:val="00194CC6"/>
    <w:rsid w:val="00197DD3"/>
    <w:rsid w:val="001A7BA8"/>
    <w:rsid w:val="001B002C"/>
    <w:rsid w:val="001B466F"/>
    <w:rsid w:val="001B5880"/>
    <w:rsid w:val="001B63EC"/>
    <w:rsid w:val="001C687F"/>
    <w:rsid w:val="001C6B67"/>
    <w:rsid w:val="001D19FC"/>
    <w:rsid w:val="001D2D70"/>
    <w:rsid w:val="001D3E89"/>
    <w:rsid w:val="001D4557"/>
    <w:rsid w:val="001D5350"/>
    <w:rsid w:val="001D718C"/>
    <w:rsid w:val="001E4BA1"/>
    <w:rsid w:val="001F1DCD"/>
    <w:rsid w:val="001F469C"/>
    <w:rsid w:val="001F589B"/>
    <w:rsid w:val="001F731B"/>
    <w:rsid w:val="00203AF2"/>
    <w:rsid w:val="00204401"/>
    <w:rsid w:val="002125A6"/>
    <w:rsid w:val="002171D3"/>
    <w:rsid w:val="002212FA"/>
    <w:rsid w:val="00224E56"/>
    <w:rsid w:val="00227038"/>
    <w:rsid w:val="00232413"/>
    <w:rsid w:val="00237B23"/>
    <w:rsid w:val="002409B1"/>
    <w:rsid w:val="00243169"/>
    <w:rsid w:val="002431F6"/>
    <w:rsid w:val="00244D11"/>
    <w:rsid w:val="00245699"/>
    <w:rsid w:val="00246ED2"/>
    <w:rsid w:val="00247F62"/>
    <w:rsid w:val="00250019"/>
    <w:rsid w:val="00253320"/>
    <w:rsid w:val="002579F6"/>
    <w:rsid w:val="00260BA8"/>
    <w:rsid w:val="00260C4D"/>
    <w:rsid w:val="00267BE3"/>
    <w:rsid w:val="0027205D"/>
    <w:rsid w:val="00272B20"/>
    <w:rsid w:val="00286AD4"/>
    <w:rsid w:val="002912A4"/>
    <w:rsid w:val="00291E91"/>
    <w:rsid w:val="00294054"/>
    <w:rsid w:val="002963A8"/>
    <w:rsid w:val="00297CC6"/>
    <w:rsid w:val="002A007C"/>
    <w:rsid w:val="002A08B5"/>
    <w:rsid w:val="002A66A9"/>
    <w:rsid w:val="002B7C6F"/>
    <w:rsid w:val="002C2061"/>
    <w:rsid w:val="002D00E6"/>
    <w:rsid w:val="002D0139"/>
    <w:rsid w:val="002D1607"/>
    <w:rsid w:val="002D5231"/>
    <w:rsid w:val="002D55B8"/>
    <w:rsid w:val="002E0D66"/>
    <w:rsid w:val="002E3AC1"/>
    <w:rsid w:val="002F550E"/>
    <w:rsid w:val="002F70BA"/>
    <w:rsid w:val="00302550"/>
    <w:rsid w:val="003027C6"/>
    <w:rsid w:val="00304532"/>
    <w:rsid w:val="00306B73"/>
    <w:rsid w:val="0031272B"/>
    <w:rsid w:val="00314BB0"/>
    <w:rsid w:val="003164B5"/>
    <w:rsid w:val="00324BF6"/>
    <w:rsid w:val="00326164"/>
    <w:rsid w:val="00332DB4"/>
    <w:rsid w:val="00333905"/>
    <w:rsid w:val="00345164"/>
    <w:rsid w:val="00357546"/>
    <w:rsid w:val="003606D2"/>
    <w:rsid w:val="00360B11"/>
    <w:rsid w:val="003621C8"/>
    <w:rsid w:val="00362BF3"/>
    <w:rsid w:val="00366FD5"/>
    <w:rsid w:val="00377B74"/>
    <w:rsid w:val="00381626"/>
    <w:rsid w:val="00382905"/>
    <w:rsid w:val="00382CCE"/>
    <w:rsid w:val="00382D74"/>
    <w:rsid w:val="003836A4"/>
    <w:rsid w:val="00383D47"/>
    <w:rsid w:val="00384448"/>
    <w:rsid w:val="00385096"/>
    <w:rsid w:val="00387133"/>
    <w:rsid w:val="00391DFA"/>
    <w:rsid w:val="003A0D56"/>
    <w:rsid w:val="003A2C82"/>
    <w:rsid w:val="003A57C1"/>
    <w:rsid w:val="003A6810"/>
    <w:rsid w:val="003B303D"/>
    <w:rsid w:val="003B3AC5"/>
    <w:rsid w:val="003B4C08"/>
    <w:rsid w:val="003B5070"/>
    <w:rsid w:val="003B585D"/>
    <w:rsid w:val="003C0A6C"/>
    <w:rsid w:val="003C4526"/>
    <w:rsid w:val="003C66E9"/>
    <w:rsid w:val="003D4DB8"/>
    <w:rsid w:val="003D5AC5"/>
    <w:rsid w:val="003E110F"/>
    <w:rsid w:val="003E27F1"/>
    <w:rsid w:val="003E2A32"/>
    <w:rsid w:val="003F4831"/>
    <w:rsid w:val="003F65C6"/>
    <w:rsid w:val="004001F5"/>
    <w:rsid w:val="00401CE4"/>
    <w:rsid w:val="00406066"/>
    <w:rsid w:val="0040648D"/>
    <w:rsid w:val="004102EC"/>
    <w:rsid w:val="00410D2A"/>
    <w:rsid w:val="00410DE7"/>
    <w:rsid w:val="00414706"/>
    <w:rsid w:val="0042361D"/>
    <w:rsid w:val="0042756D"/>
    <w:rsid w:val="00447139"/>
    <w:rsid w:val="00453F1A"/>
    <w:rsid w:val="004555BC"/>
    <w:rsid w:val="00456699"/>
    <w:rsid w:val="00457DE4"/>
    <w:rsid w:val="00471DC6"/>
    <w:rsid w:val="00482738"/>
    <w:rsid w:val="00486C73"/>
    <w:rsid w:val="0049095D"/>
    <w:rsid w:val="00492A01"/>
    <w:rsid w:val="00495856"/>
    <w:rsid w:val="004A4B4C"/>
    <w:rsid w:val="004B567A"/>
    <w:rsid w:val="004B58C5"/>
    <w:rsid w:val="004B676B"/>
    <w:rsid w:val="004B7F85"/>
    <w:rsid w:val="004D56B5"/>
    <w:rsid w:val="004D7934"/>
    <w:rsid w:val="004E310E"/>
    <w:rsid w:val="004E3E67"/>
    <w:rsid w:val="004E5FD2"/>
    <w:rsid w:val="004E7BFA"/>
    <w:rsid w:val="004F70CF"/>
    <w:rsid w:val="00500CB4"/>
    <w:rsid w:val="005016C7"/>
    <w:rsid w:val="00503355"/>
    <w:rsid w:val="005042B7"/>
    <w:rsid w:val="005127D4"/>
    <w:rsid w:val="00513A69"/>
    <w:rsid w:val="00516699"/>
    <w:rsid w:val="00520217"/>
    <w:rsid w:val="0052649A"/>
    <w:rsid w:val="00531A06"/>
    <w:rsid w:val="005421BB"/>
    <w:rsid w:val="00543EA9"/>
    <w:rsid w:val="00545612"/>
    <w:rsid w:val="005472A0"/>
    <w:rsid w:val="00555BC1"/>
    <w:rsid w:val="00561920"/>
    <w:rsid w:val="00566455"/>
    <w:rsid w:val="005725CE"/>
    <w:rsid w:val="00574E50"/>
    <w:rsid w:val="00575A6D"/>
    <w:rsid w:val="00587B2C"/>
    <w:rsid w:val="005906C0"/>
    <w:rsid w:val="00591085"/>
    <w:rsid w:val="005A185B"/>
    <w:rsid w:val="005A1F1C"/>
    <w:rsid w:val="005A4210"/>
    <w:rsid w:val="005B298F"/>
    <w:rsid w:val="005B2CCC"/>
    <w:rsid w:val="005C1A49"/>
    <w:rsid w:val="005C2062"/>
    <w:rsid w:val="005C2076"/>
    <w:rsid w:val="005D5513"/>
    <w:rsid w:val="005D7365"/>
    <w:rsid w:val="005E1E02"/>
    <w:rsid w:val="005E2830"/>
    <w:rsid w:val="005E3376"/>
    <w:rsid w:val="005E3926"/>
    <w:rsid w:val="005F07FC"/>
    <w:rsid w:val="005F4A45"/>
    <w:rsid w:val="00601BB2"/>
    <w:rsid w:val="0060359C"/>
    <w:rsid w:val="006035A9"/>
    <w:rsid w:val="00604780"/>
    <w:rsid w:val="00607A5E"/>
    <w:rsid w:val="0061305A"/>
    <w:rsid w:val="006134C3"/>
    <w:rsid w:val="006246BC"/>
    <w:rsid w:val="00641230"/>
    <w:rsid w:val="00642C88"/>
    <w:rsid w:val="00651B68"/>
    <w:rsid w:val="00656034"/>
    <w:rsid w:val="00662EE5"/>
    <w:rsid w:val="00666C44"/>
    <w:rsid w:val="00671DBF"/>
    <w:rsid w:val="00672A92"/>
    <w:rsid w:val="006733A3"/>
    <w:rsid w:val="00674068"/>
    <w:rsid w:val="00674494"/>
    <w:rsid w:val="00675DC0"/>
    <w:rsid w:val="0068165F"/>
    <w:rsid w:val="00684408"/>
    <w:rsid w:val="006A4BFD"/>
    <w:rsid w:val="006A6325"/>
    <w:rsid w:val="006A637A"/>
    <w:rsid w:val="006A65C1"/>
    <w:rsid w:val="006B54F6"/>
    <w:rsid w:val="006B7506"/>
    <w:rsid w:val="006C7A5F"/>
    <w:rsid w:val="006D4803"/>
    <w:rsid w:val="006D4D3E"/>
    <w:rsid w:val="006D5439"/>
    <w:rsid w:val="006D5C4C"/>
    <w:rsid w:val="006E27A5"/>
    <w:rsid w:val="006E4CBE"/>
    <w:rsid w:val="006F2577"/>
    <w:rsid w:val="006F380A"/>
    <w:rsid w:val="006F4268"/>
    <w:rsid w:val="006F5EAD"/>
    <w:rsid w:val="006F71A7"/>
    <w:rsid w:val="006F71B0"/>
    <w:rsid w:val="00705DA4"/>
    <w:rsid w:val="00706072"/>
    <w:rsid w:val="00710D5B"/>
    <w:rsid w:val="00713D19"/>
    <w:rsid w:val="00714D9D"/>
    <w:rsid w:val="0071587E"/>
    <w:rsid w:val="007177CE"/>
    <w:rsid w:val="007210EC"/>
    <w:rsid w:val="00721206"/>
    <w:rsid w:val="0072274B"/>
    <w:rsid w:val="00724253"/>
    <w:rsid w:val="007304BD"/>
    <w:rsid w:val="007329C5"/>
    <w:rsid w:val="007336B2"/>
    <w:rsid w:val="007413A7"/>
    <w:rsid w:val="0074222F"/>
    <w:rsid w:val="00743126"/>
    <w:rsid w:val="007473C1"/>
    <w:rsid w:val="00754FB3"/>
    <w:rsid w:val="00765F5E"/>
    <w:rsid w:val="0077691A"/>
    <w:rsid w:val="00776D53"/>
    <w:rsid w:val="00776E85"/>
    <w:rsid w:val="00781416"/>
    <w:rsid w:val="007844D1"/>
    <w:rsid w:val="00787705"/>
    <w:rsid w:val="007914B4"/>
    <w:rsid w:val="00793410"/>
    <w:rsid w:val="007A100F"/>
    <w:rsid w:val="007A2E84"/>
    <w:rsid w:val="007B4096"/>
    <w:rsid w:val="007B6664"/>
    <w:rsid w:val="007B697A"/>
    <w:rsid w:val="007B6E0D"/>
    <w:rsid w:val="007C3D56"/>
    <w:rsid w:val="007C495C"/>
    <w:rsid w:val="007D0379"/>
    <w:rsid w:val="007D037C"/>
    <w:rsid w:val="007D7E09"/>
    <w:rsid w:val="007E0DEF"/>
    <w:rsid w:val="007E42E9"/>
    <w:rsid w:val="007E4D7C"/>
    <w:rsid w:val="007E68FA"/>
    <w:rsid w:val="00801DDF"/>
    <w:rsid w:val="0080343A"/>
    <w:rsid w:val="00805956"/>
    <w:rsid w:val="00814470"/>
    <w:rsid w:val="00814AA8"/>
    <w:rsid w:val="008230F8"/>
    <w:rsid w:val="008231A5"/>
    <w:rsid w:val="00834300"/>
    <w:rsid w:val="0083590F"/>
    <w:rsid w:val="00837663"/>
    <w:rsid w:val="00837B55"/>
    <w:rsid w:val="00840557"/>
    <w:rsid w:val="008427F7"/>
    <w:rsid w:val="0084332A"/>
    <w:rsid w:val="008615FB"/>
    <w:rsid w:val="00861787"/>
    <w:rsid w:val="00862AFC"/>
    <w:rsid w:val="00866F4A"/>
    <w:rsid w:val="00870774"/>
    <w:rsid w:val="00875830"/>
    <w:rsid w:val="00882F91"/>
    <w:rsid w:val="00890882"/>
    <w:rsid w:val="008914F5"/>
    <w:rsid w:val="008947C4"/>
    <w:rsid w:val="008A3501"/>
    <w:rsid w:val="008A43F3"/>
    <w:rsid w:val="008A61E5"/>
    <w:rsid w:val="008A657A"/>
    <w:rsid w:val="008C0020"/>
    <w:rsid w:val="008C75F0"/>
    <w:rsid w:val="008D0852"/>
    <w:rsid w:val="008D58AA"/>
    <w:rsid w:val="008D78B7"/>
    <w:rsid w:val="008E2238"/>
    <w:rsid w:val="008E5849"/>
    <w:rsid w:val="008E7526"/>
    <w:rsid w:val="008F0C3C"/>
    <w:rsid w:val="008F1403"/>
    <w:rsid w:val="008F19E4"/>
    <w:rsid w:val="008F6946"/>
    <w:rsid w:val="00900184"/>
    <w:rsid w:val="00900A83"/>
    <w:rsid w:val="00901D02"/>
    <w:rsid w:val="009054FF"/>
    <w:rsid w:val="0091122C"/>
    <w:rsid w:val="009206F0"/>
    <w:rsid w:val="00923809"/>
    <w:rsid w:val="00926B1C"/>
    <w:rsid w:val="0092734E"/>
    <w:rsid w:val="0093056E"/>
    <w:rsid w:val="0094162D"/>
    <w:rsid w:val="009443F6"/>
    <w:rsid w:val="009504FD"/>
    <w:rsid w:val="00951145"/>
    <w:rsid w:val="0095185F"/>
    <w:rsid w:val="00952331"/>
    <w:rsid w:val="009565EF"/>
    <w:rsid w:val="00957A4B"/>
    <w:rsid w:val="009633B8"/>
    <w:rsid w:val="009676E7"/>
    <w:rsid w:val="00974C12"/>
    <w:rsid w:val="00984104"/>
    <w:rsid w:val="00991A30"/>
    <w:rsid w:val="00992E3C"/>
    <w:rsid w:val="009977F5"/>
    <w:rsid w:val="009A7414"/>
    <w:rsid w:val="009B0924"/>
    <w:rsid w:val="009B1E00"/>
    <w:rsid w:val="009B672C"/>
    <w:rsid w:val="009B78B7"/>
    <w:rsid w:val="009C1411"/>
    <w:rsid w:val="009C1FF8"/>
    <w:rsid w:val="009D24DC"/>
    <w:rsid w:val="009D36F4"/>
    <w:rsid w:val="009D3FBB"/>
    <w:rsid w:val="009D5657"/>
    <w:rsid w:val="009E11F7"/>
    <w:rsid w:val="009F68E5"/>
    <w:rsid w:val="00A00EFA"/>
    <w:rsid w:val="00A01CDB"/>
    <w:rsid w:val="00A03261"/>
    <w:rsid w:val="00A03C44"/>
    <w:rsid w:val="00A068C7"/>
    <w:rsid w:val="00A07E26"/>
    <w:rsid w:val="00A101AF"/>
    <w:rsid w:val="00A11A82"/>
    <w:rsid w:val="00A20050"/>
    <w:rsid w:val="00A200C1"/>
    <w:rsid w:val="00A24DA9"/>
    <w:rsid w:val="00A27936"/>
    <w:rsid w:val="00A307D6"/>
    <w:rsid w:val="00A33B55"/>
    <w:rsid w:val="00A33D77"/>
    <w:rsid w:val="00A404F3"/>
    <w:rsid w:val="00A409AC"/>
    <w:rsid w:val="00A4111C"/>
    <w:rsid w:val="00A41CE0"/>
    <w:rsid w:val="00A430E2"/>
    <w:rsid w:val="00A4416E"/>
    <w:rsid w:val="00A54AE4"/>
    <w:rsid w:val="00A56875"/>
    <w:rsid w:val="00A56F6F"/>
    <w:rsid w:val="00A57F75"/>
    <w:rsid w:val="00A651DA"/>
    <w:rsid w:val="00A6530B"/>
    <w:rsid w:val="00A66E7A"/>
    <w:rsid w:val="00A72524"/>
    <w:rsid w:val="00A73DC4"/>
    <w:rsid w:val="00A80167"/>
    <w:rsid w:val="00A8166D"/>
    <w:rsid w:val="00A82038"/>
    <w:rsid w:val="00A83351"/>
    <w:rsid w:val="00A9115E"/>
    <w:rsid w:val="00A91926"/>
    <w:rsid w:val="00A960C5"/>
    <w:rsid w:val="00AA1E89"/>
    <w:rsid w:val="00AA4764"/>
    <w:rsid w:val="00AA7F7E"/>
    <w:rsid w:val="00AB0ED1"/>
    <w:rsid w:val="00AB1579"/>
    <w:rsid w:val="00AB3FEF"/>
    <w:rsid w:val="00AB5948"/>
    <w:rsid w:val="00AC33A0"/>
    <w:rsid w:val="00AC5811"/>
    <w:rsid w:val="00AD0B40"/>
    <w:rsid w:val="00AD23B1"/>
    <w:rsid w:val="00AD51A9"/>
    <w:rsid w:val="00AE2D6B"/>
    <w:rsid w:val="00AE3C9E"/>
    <w:rsid w:val="00AF01D5"/>
    <w:rsid w:val="00AF3212"/>
    <w:rsid w:val="00AF7069"/>
    <w:rsid w:val="00B017EA"/>
    <w:rsid w:val="00B12112"/>
    <w:rsid w:val="00B26AB4"/>
    <w:rsid w:val="00B40C7F"/>
    <w:rsid w:val="00B423D2"/>
    <w:rsid w:val="00B45FE2"/>
    <w:rsid w:val="00B5308C"/>
    <w:rsid w:val="00B538FB"/>
    <w:rsid w:val="00B55DB1"/>
    <w:rsid w:val="00B62C5A"/>
    <w:rsid w:val="00B638C0"/>
    <w:rsid w:val="00B64853"/>
    <w:rsid w:val="00B653AA"/>
    <w:rsid w:val="00B674CD"/>
    <w:rsid w:val="00B678FF"/>
    <w:rsid w:val="00B70F97"/>
    <w:rsid w:val="00B7449C"/>
    <w:rsid w:val="00B74D55"/>
    <w:rsid w:val="00B76501"/>
    <w:rsid w:val="00B80274"/>
    <w:rsid w:val="00B854A0"/>
    <w:rsid w:val="00B87198"/>
    <w:rsid w:val="00B91117"/>
    <w:rsid w:val="00B91632"/>
    <w:rsid w:val="00B96471"/>
    <w:rsid w:val="00B9723E"/>
    <w:rsid w:val="00BA05ED"/>
    <w:rsid w:val="00BB0A83"/>
    <w:rsid w:val="00BB24BA"/>
    <w:rsid w:val="00BB783E"/>
    <w:rsid w:val="00BD2F8F"/>
    <w:rsid w:val="00BD54DE"/>
    <w:rsid w:val="00BD68BA"/>
    <w:rsid w:val="00BE0555"/>
    <w:rsid w:val="00BE100E"/>
    <w:rsid w:val="00BE16CD"/>
    <w:rsid w:val="00BE2426"/>
    <w:rsid w:val="00BE3408"/>
    <w:rsid w:val="00BE54A7"/>
    <w:rsid w:val="00BE5866"/>
    <w:rsid w:val="00BF35C4"/>
    <w:rsid w:val="00BF5D20"/>
    <w:rsid w:val="00BF7240"/>
    <w:rsid w:val="00C12AFE"/>
    <w:rsid w:val="00C138C5"/>
    <w:rsid w:val="00C14F84"/>
    <w:rsid w:val="00C164F8"/>
    <w:rsid w:val="00C234BB"/>
    <w:rsid w:val="00C24075"/>
    <w:rsid w:val="00C3088B"/>
    <w:rsid w:val="00C3152F"/>
    <w:rsid w:val="00C3237D"/>
    <w:rsid w:val="00C336C7"/>
    <w:rsid w:val="00C340C2"/>
    <w:rsid w:val="00C4585A"/>
    <w:rsid w:val="00C5379C"/>
    <w:rsid w:val="00C54723"/>
    <w:rsid w:val="00C55F73"/>
    <w:rsid w:val="00C6066B"/>
    <w:rsid w:val="00C62A05"/>
    <w:rsid w:val="00C67DA9"/>
    <w:rsid w:val="00C7079F"/>
    <w:rsid w:val="00C72041"/>
    <w:rsid w:val="00C77125"/>
    <w:rsid w:val="00C80E37"/>
    <w:rsid w:val="00C830DB"/>
    <w:rsid w:val="00C93260"/>
    <w:rsid w:val="00CA1384"/>
    <w:rsid w:val="00CA321D"/>
    <w:rsid w:val="00CA3834"/>
    <w:rsid w:val="00CB31CC"/>
    <w:rsid w:val="00CB7919"/>
    <w:rsid w:val="00CC203F"/>
    <w:rsid w:val="00CC5F27"/>
    <w:rsid w:val="00CC61CD"/>
    <w:rsid w:val="00CC7BB8"/>
    <w:rsid w:val="00CD1A32"/>
    <w:rsid w:val="00CD53D1"/>
    <w:rsid w:val="00CF2CD5"/>
    <w:rsid w:val="00CF5257"/>
    <w:rsid w:val="00D01046"/>
    <w:rsid w:val="00D02D7E"/>
    <w:rsid w:val="00D10CB0"/>
    <w:rsid w:val="00D1195C"/>
    <w:rsid w:val="00D20B4D"/>
    <w:rsid w:val="00D20D37"/>
    <w:rsid w:val="00D2158F"/>
    <w:rsid w:val="00D24216"/>
    <w:rsid w:val="00D24E05"/>
    <w:rsid w:val="00D2638B"/>
    <w:rsid w:val="00D26854"/>
    <w:rsid w:val="00D306B8"/>
    <w:rsid w:val="00D337CD"/>
    <w:rsid w:val="00D37C32"/>
    <w:rsid w:val="00D57510"/>
    <w:rsid w:val="00D6165E"/>
    <w:rsid w:val="00D65CD2"/>
    <w:rsid w:val="00D6717D"/>
    <w:rsid w:val="00D81105"/>
    <w:rsid w:val="00D90ECD"/>
    <w:rsid w:val="00D97291"/>
    <w:rsid w:val="00DA4E9F"/>
    <w:rsid w:val="00DA557F"/>
    <w:rsid w:val="00DA6547"/>
    <w:rsid w:val="00DC091C"/>
    <w:rsid w:val="00DC41D6"/>
    <w:rsid w:val="00DC5CF1"/>
    <w:rsid w:val="00DD1EFB"/>
    <w:rsid w:val="00DD3E13"/>
    <w:rsid w:val="00DD5FA5"/>
    <w:rsid w:val="00DD6A5A"/>
    <w:rsid w:val="00DE0395"/>
    <w:rsid w:val="00DE401B"/>
    <w:rsid w:val="00DE68BF"/>
    <w:rsid w:val="00DF21C2"/>
    <w:rsid w:val="00DF4069"/>
    <w:rsid w:val="00DF4F19"/>
    <w:rsid w:val="00DF7C2F"/>
    <w:rsid w:val="00E02E0E"/>
    <w:rsid w:val="00E064CB"/>
    <w:rsid w:val="00E1516F"/>
    <w:rsid w:val="00E169DC"/>
    <w:rsid w:val="00E171FA"/>
    <w:rsid w:val="00E207C0"/>
    <w:rsid w:val="00E22D99"/>
    <w:rsid w:val="00E22FA5"/>
    <w:rsid w:val="00E2771C"/>
    <w:rsid w:val="00E32C01"/>
    <w:rsid w:val="00E363C0"/>
    <w:rsid w:val="00E42264"/>
    <w:rsid w:val="00E45BFF"/>
    <w:rsid w:val="00E47C30"/>
    <w:rsid w:val="00E47DD3"/>
    <w:rsid w:val="00E65135"/>
    <w:rsid w:val="00E72093"/>
    <w:rsid w:val="00E72DC4"/>
    <w:rsid w:val="00E730C3"/>
    <w:rsid w:val="00E75D46"/>
    <w:rsid w:val="00E83A45"/>
    <w:rsid w:val="00E84A75"/>
    <w:rsid w:val="00E86567"/>
    <w:rsid w:val="00E96537"/>
    <w:rsid w:val="00E9779F"/>
    <w:rsid w:val="00E97E67"/>
    <w:rsid w:val="00EA0C86"/>
    <w:rsid w:val="00EA6055"/>
    <w:rsid w:val="00EA6426"/>
    <w:rsid w:val="00EA67C2"/>
    <w:rsid w:val="00EA6FAD"/>
    <w:rsid w:val="00EB01AB"/>
    <w:rsid w:val="00EB1A85"/>
    <w:rsid w:val="00EB4A53"/>
    <w:rsid w:val="00EB54A9"/>
    <w:rsid w:val="00EB7FA4"/>
    <w:rsid w:val="00EC145E"/>
    <w:rsid w:val="00EC1D47"/>
    <w:rsid w:val="00EC2AD6"/>
    <w:rsid w:val="00ED0C33"/>
    <w:rsid w:val="00ED6169"/>
    <w:rsid w:val="00EE6C45"/>
    <w:rsid w:val="00EF3A2F"/>
    <w:rsid w:val="00F000DF"/>
    <w:rsid w:val="00F025EE"/>
    <w:rsid w:val="00F13997"/>
    <w:rsid w:val="00F168BA"/>
    <w:rsid w:val="00F17171"/>
    <w:rsid w:val="00F23543"/>
    <w:rsid w:val="00F239A0"/>
    <w:rsid w:val="00F260B9"/>
    <w:rsid w:val="00F33543"/>
    <w:rsid w:val="00F35EAC"/>
    <w:rsid w:val="00F363CC"/>
    <w:rsid w:val="00F367D1"/>
    <w:rsid w:val="00F4044D"/>
    <w:rsid w:val="00F6015E"/>
    <w:rsid w:val="00F6103C"/>
    <w:rsid w:val="00F61045"/>
    <w:rsid w:val="00F64DE9"/>
    <w:rsid w:val="00F70244"/>
    <w:rsid w:val="00F71A46"/>
    <w:rsid w:val="00F74A23"/>
    <w:rsid w:val="00F751F8"/>
    <w:rsid w:val="00F775FB"/>
    <w:rsid w:val="00F814B2"/>
    <w:rsid w:val="00F83CBE"/>
    <w:rsid w:val="00F86018"/>
    <w:rsid w:val="00F867D2"/>
    <w:rsid w:val="00F905A5"/>
    <w:rsid w:val="00FB28F2"/>
    <w:rsid w:val="00FC17B0"/>
    <w:rsid w:val="00FD0596"/>
    <w:rsid w:val="00FD6ACF"/>
    <w:rsid w:val="00FE0D5E"/>
    <w:rsid w:val="00FE2AED"/>
    <w:rsid w:val="00FE3FD5"/>
    <w:rsid w:val="00FE4867"/>
    <w:rsid w:val="00FE7A01"/>
    <w:rsid w:val="00FF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ADDA"/>
  <w15:docId w15:val="{690906AD-B32D-4087-B536-4AC1419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20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0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C2061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link w:val="a5"/>
    <w:uiPriority w:val="34"/>
    <w:qFormat/>
    <w:rsid w:val="004275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13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13A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13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13A7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04532"/>
  </w:style>
  <w:style w:type="character" w:customStyle="1" w:styleId="a5">
    <w:name w:val="Абзац списка Знак"/>
    <w:link w:val="a4"/>
    <w:uiPriority w:val="34"/>
    <w:locked/>
    <w:rsid w:val="002A66A9"/>
    <w:rPr>
      <w:rFonts w:ascii="Arial" w:eastAsiaTheme="minorEastAsia" w:hAnsi="Arial" w:cs="Arial"/>
      <w:sz w:val="24"/>
      <w:szCs w:val="24"/>
      <w:lang w:eastAsia="ru-RU"/>
    </w:rPr>
  </w:style>
  <w:style w:type="character" w:styleId="aa">
    <w:name w:val="footnote reference"/>
    <w:unhideWhenUsed/>
    <w:rsid w:val="002A66A9"/>
    <w:rPr>
      <w:vertAlign w:val="superscript"/>
    </w:rPr>
  </w:style>
  <w:style w:type="paragraph" w:styleId="ab">
    <w:name w:val="No Spacing"/>
    <w:uiPriority w:val="1"/>
    <w:qFormat/>
    <w:rsid w:val="002A6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nhideWhenUsed/>
    <w:rsid w:val="002A66A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2A6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Hyperlink"/>
    <w:uiPriority w:val="99"/>
    <w:unhideWhenUsed/>
    <w:rsid w:val="0000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DF3076E1C9D6BCB65C8B8E5C7ACE953A1799D6C231D7357223206892A841AA7DBC719F25DF1ABaC7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101;&#1085;&#1077;&#1088;&#1075;&#1086;&#1079;&#1072;&#1097;&#1080;&#1090;&#1072;5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7DC5-8A38-44F9-A46B-1AA2B26B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1680</Words>
  <Characters>9576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2011-08-04T09:20:00Z</cp:lastPrinted>
  <dcterms:created xsi:type="dcterms:W3CDTF">2022-04-11T10:44:00Z</dcterms:created>
  <dcterms:modified xsi:type="dcterms:W3CDTF">2022-04-11T10:54:00Z</dcterms:modified>
</cp:coreProperties>
</file>